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400A6" w14:textId="49B0CE11" w:rsidR="008F1CDF" w:rsidRDefault="008F1CDF" w:rsidP="00DE3E29">
      <w:pPr>
        <w:ind w:left="0"/>
        <w:rPr>
          <w:rFonts w:ascii="Arial" w:eastAsia="Times New Roman" w:hAnsi="Arial" w:cs="Arial"/>
          <w:b/>
          <w:bCs/>
          <w:color w:val="000000"/>
          <w:sz w:val="32"/>
          <w:szCs w:val="32"/>
        </w:rPr>
      </w:pPr>
      <w:r>
        <w:rPr>
          <w:rFonts w:ascii="Times New Roman" w:eastAsia="Times New Roman" w:hAnsi="Times New Roman" w:cs="Times New Roman"/>
          <w:b/>
          <w:bCs/>
          <w:noProof/>
          <w:sz w:val="32"/>
          <w:szCs w:val="32"/>
        </w:rPr>
        <w:drawing>
          <wp:anchor distT="0" distB="0" distL="114300" distR="114300" simplePos="0" relativeHeight="251658240" behindDoc="0" locked="0" layoutInCell="1" allowOverlap="1" wp14:anchorId="0EF4CBA9" wp14:editId="1EDE4F20">
            <wp:simplePos x="0" y="0"/>
            <wp:positionH relativeFrom="margin">
              <wp:align>right</wp:align>
            </wp:positionH>
            <wp:positionV relativeFrom="paragraph">
              <wp:posOffset>36169</wp:posOffset>
            </wp:positionV>
            <wp:extent cx="2463800" cy="1696720"/>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WCA 30 GFX KEY BLACK.png"/>
                    <pic:cNvPicPr/>
                  </pic:nvPicPr>
                  <pic:blipFill rotWithShape="1">
                    <a:blip r:embed="rId4" cstate="print">
                      <a:extLst>
                        <a:ext uri="{28A0092B-C50C-407E-A947-70E740481C1C}">
                          <a14:useLocalDpi xmlns:a14="http://schemas.microsoft.com/office/drawing/2010/main" val="0"/>
                        </a:ext>
                      </a:extLst>
                    </a:blip>
                    <a:srcRect l="31143" t="6316" r="29723" b="45734"/>
                    <a:stretch/>
                  </pic:blipFill>
                  <pic:spPr bwMode="auto">
                    <a:xfrm>
                      <a:off x="0" y="0"/>
                      <a:ext cx="2463800" cy="1696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78B0B2" w14:textId="77777777" w:rsidR="00AF2B44" w:rsidRPr="00AF2B44" w:rsidRDefault="00AF2B44" w:rsidP="00DE3E29">
      <w:pPr>
        <w:ind w:left="0"/>
        <w:rPr>
          <w:rFonts w:ascii="Arial" w:eastAsia="Times New Roman" w:hAnsi="Arial" w:cs="Arial"/>
          <w:b/>
          <w:bCs/>
          <w:color w:val="000000"/>
          <w:sz w:val="32"/>
          <w:szCs w:val="32"/>
        </w:rPr>
      </w:pPr>
    </w:p>
    <w:p w14:paraId="319A8727" w14:textId="7A87AF1C" w:rsidR="00AF2B44" w:rsidRDefault="00C317AE" w:rsidP="00DE3E29">
      <w:pPr>
        <w:ind w:left="0"/>
        <w:rPr>
          <w:rFonts w:ascii="Arial" w:eastAsia="Times New Roman" w:hAnsi="Arial" w:cs="Arial"/>
          <w:b/>
          <w:bCs/>
          <w:color w:val="000000"/>
          <w:sz w:val="32"/>
          <w:szCs w:val="32"/>
        </w:rPr>
      </w:pPr>
      <w:r w:rsidRPr="00C317AE">
        <w:rPr>
          <w:rFonts w:ascii="Arial" w:eastAsia="Times New Roman" w:hAnsi="Arial" w:cs="Arial"/>
          <w:b/>
          <w:bCs/>
          <w:color w:val="000000"/>
          <w:sz w:val="32"/>
          <w:szCs w:val="32"/>
        </w:rPr>
        <w:t>Connection to Nature Inspires Conservation</w:t>
      </w:r>
    </w:p>
    <w:p w14:paraId="4DD9D4BA" w14:textId="4255CEBE" w:rsidR="008F1CDF" w:rsidRDefault="00C317AE" w:rsidP="00DE3E29">
      <w:pPr>
        <w:ind w:left="0"/>
        <w:rPr>
          <w:rFonts w:ascii="Arial" w:eastAsia="Times New Roman" w:hAnsi="Arial" w:cs="Arial"/>
          <w:i/>
          <w:iCs/>
          <w:color w:val="000000"/>
          <w:sz w:val="24"/>
          <w:szCs w:val="24"/>
        </w:rPr>
      </w:pPr>
      <w:r>
        <w:rPr>
          <w:rFonts w:ascii="Arial" w:eastAsia="Times New Roman" w:hAnsi="Arial" w:cs="Arial"/>
          <w:i/>
          <w:iCs/>
          <w:color w:val="000000"/>
          <w:sz w:val="24"/>
          <w:szCs w:val="24"/>
        </w:rPr>
        <w:t>W</w:t>
      </w:r>
      <w:r w:rsidRPr="00C317AE">
        <w:rPr>
          <w:rFonts w:ascii="Arial" w:eastAsia="Times New Roman" w:hAnsi="Arial" w:cs="Arial"/>
          <w:i/>
          <w:iCs/>
          <w:color w:val="000000"/>
          <w:sz w:val="24"/>
          <w:szCs w:val="24"/>
        </w:rPr>
        <w:t>etlands protected in southern Quebec</w:t>
      </w:r>
    </w:p>
    <w:p w14:paraId="70E91561" w14:textId="77777777" w:rsidR="00C317AE" w:rsidRPr="008F1CDF" w:rsidRDefault="00C317AE" w:rsidP="00DE3E29">
      <w:pPr>
        <w:ind w:left="0"/>
        <w:rPr>
          <w:rFonts w:ascii="Times New Roman" w:eastAsia="Times New Roman" w:hAnsi="Times New Roman" w:cs="Times New Roman"/>
          <w:sz w:val="24"/>
          <w:szCs w:val="24"/>
        </w:rPr>
      </w:pPr>
    </w:p>
    <w:p w14:paraId="5544CB19" w14:textId="77777777" w:rsidR="008F1CDF" w:rsidRPr="008F1CDF" w:rsidRDefault="008F1CDF" w:rsidP="00DE3E29">
      <w:pPr>
        <w:ind w:left="0"/>
        <w:rPr>
          <w:rFonts w:ascii="Times New Roman" w:eastAsia="Times New Roman" w:hAnsi="Times New Roman" w:cs="Times New Roman"/>
          <w:sz w:val="24"/>
          <w:szCs w:val="24"/>
        </w:rPr>
      </w:pPr>
      <w:r w:rsidRPr="008F1CDF">
        <w:rPr>
          <w:rFonts w:ascii="Arial" w:eastAsia="Times New Roman" w:hAnsi="Arial" w:cs="Arial"/>
          <w:color w:val="000000"/>
          <w:sz w:val="24"/>
          <w:szCs w:val="24"/>
        </w:rPr>
        <w:t>By Jessica Shea</w:t>
      </w:r>
    </w:p>
    <w:p w14:paraId="4B306FBF" w14:textId="77777777" w:rsidR="008F1CDF" w:rsidRPr="008F1CDF" w:rsidRDefault="008F1CDF" w:rsidP="00DE3E29">
      <w:pPr>
        <w:ind w:left="0"/>
        <w:rPr>
          <w:rFonts w:ascii="Times New Roman" w:eastAsia="Times New Roman" w:hAnsi="Times New Roman" w:cs="Times New Roman"/>
          <w:sz w:val="24"/>
          <w:szCs w:val="24"/>
        </w:rPr>
      </w:pPr>
    </w:p>
    <w:p w14:paraId="258DFD88" w14:textId="77777777" w:rsidR="00C317AE" w:rsidRPr="00C317AE" w:rsidRDefault="00C317AE" w:rsidP="00DE3E29">
      <w:pPr>
        <w:ind w:left="0"/>
        <w:rPr>
          <w:rFonts w:ascii="Times New Roman" w:eastAsia="Times New Roman" w:hAnsi="Times New Roman" w:cs="Times New Roman"/>
          <w:sz w:val="24"/>
          <w:szCs w:val="24"/>
        </w:rPr>
      </w:pPr>
      <w:r w:rsidRPr="00C317AE">
        <w:rPr>
          <w:rFonts w:ascii="Arial" w:eastAsia="Times New Roman" w:hAnsi="Arial" w:cs="Arial"/>
          <w:color w:val="000000"/>
        </w:rPr>
        <w:t xml:space="preserve">“Listen to the loons,” my grandmother whispered to me on a still summer morning on the front porch of our cottage in south-western Quebec. The lake and my cousins were still asleep. Only my grandmother, the loons, and I saw the morning’s mist. The black and </w:t>
      </w:r>
      <w:proofErr w:type="gramStart"/>
      <w:r w:rsidRPr="00C317AE">
        <w:rPr>
          <w:rFonts w:ascii="Arial" w:eastAsia="Times New Roman" w:hAnsi="Arial" w:cs="Arial"/>
          <w:color w:val="000000"/>
        </w:rPr>
        <w:t>white water</w:t>
      </w:r>
      <w:proofErr w:type="gramEnd"/>
      <w:r w:rsidRPr="00C317AE">
        <w:rPr>
          <w:rFonts w:ascii="Arial" w:eastAsia="Times New Roman" w:hAnsi="Arial" w:cs="Arial"/>
          <w:color w:val="000000"/>
        </w:rPr>
        <w:t xml:space="preserve"> birds made their slow morning patrol of the lake, no siren necessary, just their legendary call.</w:t>
      </w:r>
    </w:p>
    <w:p w14:paraId="53442239" w14:textId="77777777" w:rsidR="00C317AE" w:rsidRPr="00C317AE" w:rsidRDefault="00C317AE" w:rsidP="00DE3E29">
      <w:pPr>
        <w:ind w:left="0"/>
        <w:rPr>
          <w:rFonts w:ascii="Times New Roman" w:eastAsia="Times New Roman" w:hAnsi="Times New Roman" w:cs="Times New Roman"/>
          <w:sz w:val="24"/>
          <w:szCs w:val="24"/>
        </w:rPr>
      </w:pPr>
    </w:p>
    <w:p w14:paraId="77E1BA0C" w14:textId="77777777" w:rsidR="00C317AE" w:rsidRPr="00C317AE" w:rsidRDefault="00C317AE" w:rsidP="00DE3E29">
      <w:pPr>
        <w:ind w:left="0"/>
        <w:rPr>
          <w:rFonts w:ascii="Times New Roman" w:eastAsia="Times New Roman" w:hAnsi="Times New Roman" w:cs="Times New Roman"/>
          <w:sz w:val="24"/>
          <w:szCs w:val="24"/>
        </w:rPr>
      </w:pPr>
      <w:r w:rsidRPr="00C317AE">
        <w:rPr>
          <w:rFonts w:ascii="Arial" w:eastAsia="Times New Roman" w:hAnsi="Arial" w:cs="Arial"/>
          <w:color w:val="000000"/>
        </w:rPr>
        <w:t xml:space="preserve">The memory comes to me while working as a freelance writer in California, half a continent away from my cottage, talking on the phone with Joel Bonin. Bonin works at the Nature Conservancy of Canada (NCC) and is telling me about securing </w:t>
      </w:r>
      <w:proofErr w:type="spellStart"/>
      <w:r w:rsidRPr="00C317AE">
        <w:rPr>
          <w:rFonts w:ascii="Arial" w:eastAsia="Times New Roman" w:hAnsi="Arial" w:cs="Arial"/>
          <w:color w:val="000000"/>
        </w:rPr>
        <w:t>Kenauk</w:t>
      </w:r>
      <w:proofErr w:type="spellEnd"/>
      <w:r w:rsidRPr="00C317AE">
        <w:rPr>
          <w:rFonts w:ascii="Arial" w:eastAsia="Times New Roman" w:hAnsi="Arial" w:cs="Arial"/>
          <w:color w:val="000000"/>
        </w:rPr>
        <w:t>, 14,000 acres of wetlands, lakes, and forests in southern Quebec. I know the landscape well. He describes the waterfowl nesting in the wetlands and the beaver whose dams create more aquatic habitat and the blueberry bushes that provide cover for birds’ clutches. I find all this interesting—I love nature—but when Bonin talks about the loons, it hits home. </w:t>
      </w:r>
    </w:p>
    <w:p w14:paraId="29AB5A4B" w14:textId="77777777" w:rsidR="00C317AE" w:rsidRPr="00C317AE" w:rsidRDefault="00C317AE" w:rsidP="00DE3E29">
      <w:pPr>
        <w:ind w:left="0"/>
        <w:rPr>
          <w:rFonts w:ascii="Times New Roman" w:eastAsia="Times New Roman" w:hAnsi="Times New Roman" w:cs="Times New Roman"/>
          <w:sz w:val="24"/>
          <w:szCs w:val="24"/>
        </w:rPr>
      </w:pPr>
      <w:r w:rsidRPr="00C317AE">
        <w:rPr>
          <w:rFonts w:ascii="Arial" w:eastAsia="Times New Roman" w:hAnsi="Arial" w:cs="Arial"/>
          <w:color w:val="000000"/>
        </w:rPr>
        <w:t> </w:t>
      </w:r>
    </w:p>
    <w:p w14:paraId="2DB3B382" w14:textId="77777777" w:rsidR="00C317AE" w:rsidRPr="00C317AE" w:rsidRDefault="00C317AE" w:rsidP="00DE3E29">
      <w:pPr>
        <w:ind w:left="0"/>
        <w:rPr>
          <w:rFonts w:ascii="Times New Roman" w:eastAsia="Times New Roman" w:hAnsi="Times New Roman" w:cs="Times New Roman"/>
          <w:sz w:val="24"/>
          <w:szCs w:val="24"/>
        </w:rPr>
      </w:pPr>
      <w:r w:rsidRPr="00C317AE">
        <w:rPr>
          <w:rFonts w:ascii="Arial" w:eastAsia="Times New Roman" w:hAnsi="Arial" w:cs="Arial"/>
          <w:color w:val="000000"/>
        </w:rPr>
        <w:t xml:space="preserve">“Loons have a </w:t>
      </w:r>
      <w:proofErr w:type="gramStart"/>
      <w:r w:rsidRPr="00C317AE">
        <w:rPr>
          <w:rFonts w:ascii="Arial" w:eastAsia="Times New Roman" w:hAnsi="Arial" w:cs="Arial"/>
          <w:color w:val="000000"/>
        </w:rPr>
        <w:t>40 year</w:t>
      </w:r>
      <w:proofErr w:type="gramEnd"/>
      <w:r w:rsidRPr="00C317AE">
        <w:rPr>
          <w:rFonts w:ascii="Arial" w:eastAsia="Times New Roman" w:hAnsi="Arial" w:cs="Arial"/>
          <w:color w:val="000000"/>
        </w:rPr>
        <w:t xml:space="preserve"> lifespan. There are 12 nesting pairs of loons on main lake in </w:t>
      </w:r>
      <w:proofErr w:type="spellStart"/>
      <w:r w:rsidRPr="00C317AE">
        <w:rPr>
          <w:rFonts w:ascii="Arial" w:eastAsia="Times New Roman" w:hAnsi="Arial" w:cs="Arial"/>
          <w:color w:val="000000"/>
        </w:rPr>
        <w:t>Kenauk</w:t>
      </w:r>
      <w:proofErr w:type="spellEnd"/>
      <w:r w:rsidRPr="00C317AE">
        <w:rPr>
          <w:rFonts w:ascii="Arial" w:eastAsia="Times New Roman" w:hAnsi="Arial" w:cs="Arial"/>
          <w:color w:val="000000"/>
        </w:rPr>
        <w:t xml:space="preserve">,” Bonin says. “Loons are a priority bird species for research because they are one of the top predators and act as bioindicators of the health of a lake as well as the other species that live there.”    </w:t>
      </w:r>
    </w:p>
    <w:p w14:paraId="61FA47E8" w14:textId="091F97E3" w:rsidR="00C317AE" w:rsidRPr="00C317AE" w:rsidRDefault="00DE3E29" w:rsidP="00DE3E29">
      <w:pPr>
        <w:ind w:left="0"/>
        <w:rPr>
          <w:rFonts w:ascii="Times New Roman" w:eastAsia="Times New Roman" w:hAnsi="Times New Roman" w:cs="Times New Roman"/>
          <w:sz w:val="24"/>
          <w:szCs w:val="24"/>
        </w:rPr>
      </w:pPr>
      <w:r>
        <w:rPr>
          <w:rFonts w:ascii="Arial" w:eastAsia="Times New Roman" w:hAnsi="Arial" w:cs="Arial"/>
          <w:noProof/>
          <w:color w:val="000000"/>
        </w:rPr>
        <w:drawing>
          <wp:anchor distT="0" distB="0" distL="114300" distR="114300" simplePos="0" relativeHeight="251663360" behindDoc="0" locked="0" layoutInCell="1" allowOverlap="1" wp14:anchorId="1FABF3E8" wp14:editId="689D61EC">
            <wp:simplePos x="0" y="0"/>
            <wp:positionH relativeFrom="margin">
              <wp:posOffset>-36576</wp:posOffset>
            </wp:positionH>
            <wp:positionV relativeFrom="paragraph">
              <wp:posOffset>187325</wp:posOffset>
            </wp:positionV>
            <wp:extent cx="3740785" cy="24428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40785" cy="2442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A58CA3" w14:textId="690F4038" w:rsidR="00C317AE" w:rsidRPr="00C317AE" w:rsidRDefault="00C317AE" w:rsidP="00DE3E29">
      <w:pPr>
        <w:ind w:left="6030"/>
        <w:rPr>
          <w:rFonts w:ascii="Times New Roman" w:eastAsia="Times New Roman" w:hAnsi="Times New Roman" w:cs="Times New Roman"/>
          <w:sz w:val="24"/>
          <w:szCs w:val="24"/>
        </w:rPr>
      </w:pPr>
      <w:r w:rsidRPr="00C317AE">
        <w:rPr>
          <w:rFonts w:ascii="Arial" w:eastAsia="Times New Roman" w:hAnsi="Arial" w:cs="Arial"/>
          <w:color w:val="000000"/>
        </w:rPr>
        <w:t xml:space="preserve">NCC secured </w:t>
      </w:r>
      <w:proofErr w:type="spellStart"/>
      <w:r w:rsidRPr="00C317AE">
        <w:rPr>
          <w:rFonts w:ascii="Arial" w:eastAsia="Times New Roman" w:hAnsi="Arial" w:cs="Arial"/>
          <w:color w:val="000000"/>
        </w:rPr>
        <w:t>Kenauk</w:t>
      </w:r>
      <w:proofErr w:type="spellEnd"/>
      <w:r w:rsidRPr="00C317AE">
        <w:rPr>
          <w:rFonts w:ascii="Arial" w:eastAsia="Times New Roman" w:hAnsi="Arial" w:cs="Arial"/>
          <w:color w:val="000000"/>
        </w:rPr>
        <w:t xml:space="preserve"> with the support from the North American Wetlands Conservation Act (NAWCA). The conservation project protects breeding, nesting, and staging habitat for wood duck, American black duck, common goldeneye, as well as habitat for belted kingfishers, loons, geese, herons, mergansers, hawks, owls, cormorants, and large mammals like wolves, moose and bear, and countless species of songbirds. Located halfway between Ottawa and Montreal, the project secures 60 lakes nestled in a matrix of Great Lakes mixed forest and provides habitat for 36 species at risk.</w:t>
      </w:r>
    </w:p>
    <w:p w14:paraId="3F111EA2" w14:textId="77777777" w:rsidR="00C317AE" w:rsidRPr="00C317AE" w:rsidRDefault="00C317AE" w:rsidP="00DE3E29">
      <w:pPr>
        <w:ind w:left="0"/>
        <w:rPr>
          <w:rFonts w:ascii="Times New Roman" w:eastAsia="Times New Roman" w:hAnsi="Times New Roman" w:cs="Times New Roman"/>
          <w:sz w:val="24"/>
          <w:szCs w:val="24"/>
        </w:rPr>
      </w:pPr>
    </w:p>
    <w:p w14:paraId="0ED10964" w14:textId="0D227EE9" w:rsidR="00C317AE" w:rsidRPr="00C317AE" w:rsidRDefault="00C317AE" w:rsidP="00DE3E29">
      <w:pPr>
        <w:ind w:left="0"/>
        <w:rPr>
          <w:rFonts w:ascii="Times New Roman" w:eastAsia="Times New Roman" w:hAnsi="Times New Roman" w:cs="Times New Roman"/>
          <w:sz w:val="24"/>
          <w:szCs w:val="24"/>
        </w:rPr>
      </w:pPr>
      <w:r w:rsidRPr="00C317AE">
        <w:rPr>
          <w:rFonts w:ascii="Arial" w:eastAsia="Times New Roman" w:hAnsi="Arial" w:cs="Arial"/>
          <w:color w:val="000000"/>
        </w:rPr>
        <w:lastRenderedPageBreak/>
        <w:t xml:space="preserve">NCC has worked with the government of Quebec to survey the land using lidar (remote sensing with lasers). The work has revealed 3,000 previously unknown wetlands, mostly vernal pools. Another of NCC’s actions in </w:t>
      </w:r>
      <w:proofErr w:type="spellStart"/>
      <w:r w:rsidRPr="00C317AE">
        <w:rPr>
          <w:rFonts w:ascii="Arial" w:eastAsia="Times New Roman" w:hAnsi="Arial" w:cs="Arial"/>
          <w:color w:val="000000"/>
        </w:rPr>
        <w:t>Kenauk</w:t>
      </w:r>
      <w:proofErr w:type="spellEnd"/>
      <w:r w:rsidRPr="00C317AE">
        <w:rPr>
          <w:rFonts w:ascii="Arial" w:eastAsia="Times New Roman" w:hAnsi="Arial" w:cs="Arial"/>
          <w:color w:val="000000"/>
        </w:rPr>
        <w:t xml:space="preserve"> has been to give beaver free reign of the area. In the past, beavers were harvested heavily </w:t>
      </w:r>
      <w:proofErr w:type="gramStart"/>
      <w:r w:rsidRPr="00C317AE">
        <w:rPr>
          <w:rFonts w:ascii="Arial" w:eastAsia="Times New Roman" w:hAnsi="Arial" w:cs="Arial"/>
          <w:color w:val="000000"/>
        </w:rPr>
        <w:t>as a way to</w:t>
      </w:r>
      <w:proofErr w:type="gramEnd"/>
      <w:r w:rsidRPr="00C317AE">
        <w:rPr>
          <w:rFonts w:ascii="Arial" w:eastAsia="Times New Roman" w:hAnsi="Arial" w:cs="Arial"/>
          <w:color w:val="000000"/>
        </w:rPr>
        <w:t xml:space="preserve"> improve timber logging. Now, technology will help monitor how much the beaver increase the acreage of wetlands.</w:t>
      </w:r>
    </w:p>
    <w:p w14:paraId="04620152" w14:textId="77777777" w:rsidR="00C317AE" w:rsidRPr="00C317AE" w:rsidRDefault="00C317AE" w:rsidP="00DE3E29">
      <w:pPr>
        <w:ind w:left="0"/>
        <w:rPr>
          <w:rFonts w:ascii="Times New Roman" w:eastAsia="Times New Roman" w:hAnsi="Times New Roman" w:cs="Times New Roman"/>
          <w:sz w:val="24"/>
          <w:szCs w:val="24"/>
        </w:rPr>
      </w:pPr>
    </w:p>
    <w:p w14:paraId="3ED95EE9" w14:textId="77777777" w:rsidR="00C317AE" w:rsidRPr="00C317AE" w:rsidRDefault="00C317AE" w:rsidP="00DE3E29">
      <w:pPr>
        <w:ind w:left="0"/>
        <w:rPr>
          <w:rFonts w:ascii="Times New Roman" w:eastAsia="Times New Roman" w:hAnsi="Times New Roman" w:cs="Times New Roman"/>
          <w:sz w:val="24"/>
          <w:szCs w:val="24"/>
        </w:rPr>
      </w:pPr>
      <w:r w:rsidRPr="00C317AE">
        <w:rPr>
          <w:rFonts w:ascii="Arial" w:eastAsia="Times New Roman" w:hAnsi="Arial" w:cs="Arial"/>
          <w:color w:val="000000"/>
        </w:rPr>
        <w:t xml:space="preserve">In the future, NCC will seek to expand protection and establish a research station in partnership with the </w:t>
      </w:r>
      <w:proofErr w:type="spellStart"/>
      <w:r w:rsidRPr="00C317AE">
        <w:rPr>
          <w:rFonts w:ascii="Arial" w:eastAsia="Times New Roman" w:hAnsi="Arial" w:cs="Arial"/>
          <w:color w:val="000000"/>
        </w:rPr>
        <w:t>Kenauk</w:t>
      </w:r>
      <w:proofErr w:type="spellEnd"/>
      <w:r w:rsidRPr="00C317AE">
        <w:rPr>
          <w:rFonts w:ascii="Arial" w:eastAsia="Times New Roman" w:hAnsi="Arial" w:cs="Arial"/>
          <w:color w:val="000000"/>
        </w:rPr>
        <w:t xml:space="preserve"> Institute and academic institutions. The </w:t>
      </w:r>
      <w:proofErr w:type="spellStart"/>
      <w:r w:rsidRPr="00C317AE">
        <w:rPr>
          <w:rFonts w:ascii="Arial" w:eastAsia="Times New Roman" w:hAnsi="Arial" w:cs="Arial"/>
          <w:color w:val="000000"/>
        </w:rPr>
        <w:t>Kenauk</w:t>
      </w:r>
      <w:proofErr w:type="spellEnd"/>
      <w:r w:rsidRPr="00C317AE">
        <w:rPr>
          <w:rFonts w:ascii="Arial" w:eastAsia="Times New Roman" w:hAnsi="Arial" w:cs="Arial"/>
          <w:color w:val="000000"/>
        </w:rPr>
        <w:t xml:space="preserve"> Institute is a local nonprofit dedicated to research and education about nature in the area. When complete, the research station will be the largest research station in northern temperate forest. </w:t>
      </w:r>
    </w:p>
    <w:p w14:paraId="341AEC5C" w14:textId="77777777" w:rsidR="00C317AE" w:rsidRPr="00C317AE" w:rsidRDefault="00C317AE" w:rsidP="00DE3E29">
      <w:pPr>
        <w:ind w:left="0"/>
        <w:rPr>
          <w:rFonts w:ascii="Times New Roman" w:eastAsia="Times New Roman" w:hAnsi="Times New Roman" w:cs="Times New Roman"/>
          <w:sz w:val="24"/>
          <w:szCs w:val="24"/>
        </w:rPr>
      </w:pPr>
    </w:p>
    <w:p w14:paraId="07EA457D" w14:textId="77777777" w:rsidR="00C317AE" w:rsidRPr="00C317AE" w:rsidRDefault="00C317AE" w:rsidP="00DE3E29">
      <w:pPr>
        <w:ind w:left="0"/>
        <w:rPr>
          <w:rFonts w:ascii="Times New Roman" w:eastAsia="Times New Roman" w:hAnsi="Times New Roman" w:cs="Times New Roman"/>
          <w:sz w:val="24"/>
          <w:szCs w:val="24"/>
        </w:rPr>
      </w:pPr>
      <w:r w:rsidRPr="00C317AE">
        <w:rPr>
          <w:rFonts w:ascii="Arial" w:eastAsia="Times New Roman" w:hAnsi="Arial" w:cs="Arial"/>
          <w:color w:val="000000"/>
        </w:rPr>
        <w:t>I wait until the end of our hour-long interview to reveal my connection to the lakes and loons in Quebec. I tell Bonin that I grew up in Upstate New York and began going to my family’s lake before I was even a year old. It is my home. “My soul lives there,” I say. And I mean it.</w:t>
      </w:r>
    </w:p>
    <w:p w14:paraId="41788B80" w14:textId="77777777" w:rsidR="00C317AE" w:rsidRPr="00C317AE" w:rsidRDefault="00C317AE" w:rsidP="00DE3E29">
      <w:pPr>
        <w:ind w:left="0"/>
        <w:rPr>
          <w:rFonts w:ascii="Times New Roman" w:eastAsia="Times New Roman" w:hAnsi="Times New Roman" w:cs="Times New Roman"/>
          <w:sz w:val="24"/>
          <w:szCs w:val="24"/>
        </w:rPr>
      </w:pPr>
    </w:p>
    <w:p w14:paraId="488C8517" w14:textId="77777777" w:rsidR="00C317AE" w:rsidRPr="00C317AE" w:rsidRDefault="00C317AE" w:rsidP="00DE3E29">
      <w:pPr>
        <w:ind w:left="0"/>
        <w:rPr>
          <w:rFonts w:ascii="Times New Roman" w:eastAsia="Times New Roman" w:hAnsi="Times New Roman" w:cs="Times New Roman"/>
          <w:sz w:val="24"/>
          <w:szCs w:val="24"/>
        </w:rPr>
      </w:pPr>
      <w:r w:rsidRPr="00C317AE">
        <w:rPr>
          <w:rFonts w:ascii="Arial" w:eastAsia="Times New Roman" w:hAnsi="Arial" w:cs="Arial"/>
          <w:color w:val="000000"/>
        </w:rPr>
        <w:t xml:space="preserve">Bonin recognizes my deep connection to the land. “The future of our landscapes depends on humans being able to pass on that connection to place to their families,” Bonin says. “Every NCC project is a project of family and people.” In fact, NCC became involved in purchasing </w:t>
      </w:r>
      <w:proofErr w:type="spellStart"/>
      <w:r w:rsidRPr="00C317AE">
        <w:rPr>
          <w:rFonts w:ascii="Arial" w:eastAsia="Times New Roman" w:hAnsi="Arial" w:cs="Arial"/>
          <w:color w:val="000000"/>
        </w:rPr>
        <w:t>Kenauk</w:t>
      </w:r>
      <w:proofErr w:type="spellEnd"/>
      <w:r w:rsidRPr="00C317AE">
        <w:rPr>
          <w:rFonts w:ascii="Arial" w:eastAsia="Times New Roman" w:hAnsi="Arial" w:cs="Arial"/>
          <w:color w:val="000000"/>
        </w:rPr>
        <w:t xml:space="preserve"> when four people who loved the land, and had long-standing connections to it, learned that it was up for sale. </w:t>
      </w:r>
    </w:p>
    <w:p w14:paraId="51DAAA28" w14:textId="77777777" w:rsidR="00C317AE" w:rsidRPr="00C317AE" w:rsidRDefault="00C317AE" w:rsidP="00DE3E29">
      <w:pPr>
        <w:ind w:left="0"/>
        <w:rPr>
          <w:rFonts w:ascii="Times New Roman" w:eastAsia="Times New Roman" w:hAnsi="Times New Roman" w:cs="Times New Roman"/>
          <w:sz w:val="24"/>
          <w:szCs w:val="24"/>
        </w:rPr>
      </w:pPr>
    </w:p>
    <w:p w14:paraId="4CBEA276" w14:textId="77777777" w:rsidR="00C317AE" w:rsidRPr="00C317AE" w:rsidRDefault="00C317AE" w:rsidP="00DE3E29">
      <w:pPr>
        <w:ind w:left="0"/>
        <w:rPr>
          <w:rFonts w:ascii="Times New Roman" w:eastAsia="Times New Roman" w:hAnsi="Times New Roman" w:cs="Times New Roman"/>
          <w:sz w:val="24"/>
          <w:szCs w:val="24"/>
        </w:rPr>
      </w:pPr>
      <w:r w:rsidRPr="00C317AE">
        <w:rPr>
          <w:rFonts w:ascii="Arial" w:eastAsia="Times New Roman" w:hAnsi="Arial" w:cs="Arial"/>
          <w:color w:val="000000"/>
        </w:rPr>
        <w:t xml:space="preserve">“Thirty years of investment through NAWCA isn’t even full life of a loon, but it is considered a generation in human time,” says Bonin, reflecting on the impact of NAWCA. </w:t>
      </w:r>
      <w:proofErr w:type="spellStart"/>
      <w:r w:rsidRPr="00C317AE">
        <w:rPr>
          <w:rFonts w:ascii="Arial" w:eastAsia="Times New Roman" w:hAnsi="Arial" w:cs="Arial"/>
          <w:color w:val="000000"/>
        </w:rPr>
        <w:t>Kenauk</w:t>
      </w:r>
      <w:proofErr w:type="spellEnd"/>
      <w:r w:rsidRPr="00C317AE">
        <w:rPr>
          <w:rFonts w:ascii="Arial" w:eastAsia="Times New Roman" w:hAnsi="Arial" w:cs="Arial"/>
          <w:color w:val="000000"/>
        </w:rPr>
        <w:t xml:space="preserve"> will be conserved for generations of loons and people to come.</w:t>
      </w:r>
    </w:p>
    <w:p w14:paraId="486B7237" w14:textId="77777777" w:rsidR="00C317AE" w:rsidRPr="00C317AE" w:rsidRDefault="00C317AE" w:rsidP="00DE3E29">
      <w:pPr>
        <w:ind w:left="0"/>
        <w:rPr>
          <w:rFonts w:ascii="Times New Roman" w:eastAsia="Times New Roman" w:hAnsi="Times New Roman" w:cs="Times New Roman"/>
          <w:sz w:val="24"/>
          <w:szCs w:val="24"/>
        </w:rPr>
      </w:pPr>
    </w:p>
    <w:p w14:paraId="5D0990A7" w14:textId="77777777" w:rsidR="00C317AE" w:rsidRPr="00C317AE" w:rsidRDefault="00C317AE" w:rsidP="00DE3E29">
      <w:pPr>
        <w:ind w:left="0"/>
        <w:rPr>
          <w:rFonts w:ascii="Times New Roman" w:eastAsia="Times New Roman" w:hAnsi="Times New Roman" w:cs="Times New Roman"/>
          <w:sz w:val="24"/>
          <w:szCs w:val="24"/>
        </w:rPr>
      </w:pPr>
      <w:r w:rsidRPr="00C317AE">
        <w:rPr>
          <w:rFonts w:ascii="Arial" w:eastAsia="Times New Roman" w:hAnsi="Arial" w:cs="Arial"/>
          <w:color w:val="000000"/>
        </w:rPr>
        <w:t>NAWCA has provided funding for wetland habitat preservation projects in the U.S., Canada, and Mexico since 1989 and has grown into one of the most significant conservation programs in history. More than 3,000 NAWCA-funded projects have conserved 30 million acres of wetlands and associated upland habitats, which is an area about the size of Pennsylvania. NAWCA grants totaling more than $1.7 billion have utilized $3.6 billion in matching funds and another</w:t>
      </w:r>
    </w:p>
    <w:p w14:paraId="52FF4D5B" w14:textId="77777777" w:rsidR="00C317AE" w:rsidRPr="00C317AE" w:rsidRDefault="00C317AE" w:rsidP="00DE3E29">
      <w:pPr>
        <w:ind w:left="0"/>
        <w:rPr>
          <w:rFonts w:ascii="Times New Roman" w:eastAsia="Times New Roman" w:hAnsi="Times New Roman" w:cs="Times New Roman"/>
          <w:sz w:val="24"/>
          <w:szCs w:val="24"/>
        </w:rPr>
      </w:pPr>
      <w:r w:rsidRPr="00C317AE">
        <w:rPr>
          <w:rFonts w:ascii="Arial" w:eastAsia="Times New Roman" w:hAnsi="Arial" w:cs="Arial"/>
          <w:color w:val="000000"/>
        </w:rPr>
        <w:t>$1.4 billion in non-matching funds from thousands of partners.</w:t>
      </w:r>
    </w:p>
    <w:p w14:paraId="27476B1C" w14:textId="77777777" w:rsidR="00C317AE" w:rsidRPr="00C317AE" w:rsidRDefault="00C317AE" w:rsidP="00DE3E29">
      <w:pPr>
        <w:ind w:left="0"/>
        <w:rPr>
          <w:rFonts w:ascii="Times New Roman" w:eastAsia="Times New Roman" w:hAnsi="Times New Roman" w:cs="Times New Roman"/>
          <w:sz w:val="24"/>
          <w:szCs w:val="24"/>
        </w:rPr>
      </w:pPr>
    </w:p>
    <w:p w14:paraId="79E4DCD9" w14:textId="77777777" w:rsidR="00C317AE" w:rsidRPr="00C317AE" w:rsidRDefault="00C317AE" w:rsidP="00DE3E29">
      <w:pPr>
        <w:ind w:left="0"/>
        <w:rPr>
          <w:rFonts w:ascii="Times New Roman" w:eastAsia="Times New Roman" w:hAnsi="Times New Roman" w:cs="Times New Roman"/>
          <w:sz w:val="24"/>
          <w:szCs w:val="24"/>
        </w:rPr>
      </w:pPr>
      <w:r w:rsidRPr="00C317AE">
        <w:rPr>
          <w:rFonts w:ascii="Arial" w:eastAsia="Times New Roman" w:hAnsi="Arial" w:cs="Arial"/>
          <w:color w:val="000000"/>
        </w:rPr>
        <w:t>The projects span nearly every state, territory, and province in Canada, the U.S., and Mexico. The goal of the multi-</w:t>
      </w:r>
      <w:proofErr w:type="gramStart"/>
      <w:r w:rsidRPr="00C317AE">
        <w:rPr>
          <w:rFonts w:ascii="Arial" w:eastAsia="Times New Roman" w:hAnsi="Arial" w:cs="Arial"/>
          <w:color w:val="000000"/>
        </w:rPr>
        <w:t>billion dollar</w:t>
      </w:r>
      <w:proofErr w:type="gramEnd"/>
      <w:r w:rsidRPr="00C317AE">
        <w:rPr>
          <w:rFonts w:ascii="Arial" w:eastAsia="Times New Roman" w:hAnsi="Arial" w:cs="Arial"/>
          <w:color w:val="000000"/>
        </w:rPr>
        <w:t xml:space="preserve"> grant program is to guarantee waterfowl and other wetland-</w:t>
      </w:r>
      <w:proofErr w:type="spellStart"/>
      <w:r w:rsidRPr="00C317AE">
        <w:rPr>
          <w:rFonts w:ascii="Arial" w:eastAsia="Times New Roman" w:hAnsi="Arial" w:cs="Arial"/>
          <w:color w:val="000000"/>
        </w:rPr>
        <w:t>dependant</w:t>
      </w:r>
      <w:proofErr w:type="spellEnd"/>
      <w:r w:rsidRPr="00C317AE">
        <w:rPr>
          <w:rFonts w:ascii="Arial" w:eastAsia="Times New Roman" w:hAnsi="Arial" w:cs="Arial"/>
          <w:color w:val="000000"/>
        </w:rPr>
        <w:t xml:space="preserve"> species a diversity of habitats across the continent, from breeding to wintering grounds, in perpetuity. </w:t>
      </w:r>
    </w:p>
    <w:p w14:paraId="0424793D" w14:textId="164E4795" w:rsidR="0031454A" w:rsidRDefault="00C317AE" w:rsidP="00DE3E29">
      <w:pPr>
        <w:ind w:left="0"/>
        <w:rPr>
          <w:rFonts w:ascii="Arial" w:eastAsia="Times New Roman" w:hAnsi="Arial" w:cs="Arial"/>
          <w:color w:val="000000"/>
          <w:sz w:val="24"/>
          <w:szCs w:val="24"/>
        </w:rPr>
      </w:pPr>
      <w:r w:rsidRPr="00C317AE">
        <w:rPr>
          <w:rFonts w:ascii="Times New Roman" w:eastAsia="Times New Roman" w:hAnsi="Times New Roman" w:cs="Times New Roman"/>
          <w:sz w:val="24"/>
          <w:szCs w:val="24"/>
        </w:rPr>
        <w:br/>
      </w:r>
      <w:r w:rsidRPr="00C317AE">
        <w:rPr>
          <w:rFonts w:ascii="Arial" w:eastAsia="Times New Roman" w:hAnsi="Arial" w:cs="Arial"/>
          <w:color w:val="000000"/>
        </w:rPr>
        <w:t>NAWCA-funded projects across Canada, the U.S., and Mexico have improved birdwatching, hunting, fishing, and other outdoor recreation opportunities on public lands. Habitats conserved through NAWCA projects have far reaching impacts. For example, the conserved wetlands store water and recharge aquifers, which helps secure future water supplies. Healthy wetlands also improve water quality by removing phosphates, nitrogen, and pesticides. When wetlands are restored to their natural states, they help prevent soil erosion during floods.</w:t>
      </w:r>
    </w:p>
    <w:p w14:paraId="36191813" w14:textId="7399F539" w:rsidR="008F1CDF" w:rsidRPr="008F1CDF" w:rsidRDefault="008F1CDF" w:rsidP="00DE3E29">
      <w:pPr>
        <w:ind w:left="0"/>
        <w:rPr>
          <w:rFonts w:ascii="Times New Roman" w:eastAsia="Times New Roman" w:hAnsi="Times New Roman" w:cs="Times New Roman"/>
          <w:sz w:val="24"/>
          <w:szCs w:val="24"/>
        </w:rPr>
      </w:pPr>
      <w:r>
        <w:rPr>
          <w:rFonts w:ascii="Times New Roman" w:eastAsia="Times New Roman" w:hAnsi="Times New Roman" w:cs="Times New Roman"/>
          <w:b/>
          <w:bCs/>
          <w:noProof/>
          <w:sz w:val="32"/>
          <w:szCs w:val="32"/>
        </w:rPr>
        <w:drawing>
          <wp:anchor distT="0" distB="0" distL="114300" distR="114300" simplePos="0" relativeHeight="251660288" behindDoc="0" locked="0" layoutInCell="1" allowOverlap="1" wp14:anchorId="2A0B8B59" wp14:editId="74617BA6">
            <wp:simplePos x="0" y="0"/>
            <wp:positionH relativeFrom="margin">
              <wp:align>center</wp:align>
            </wp:positionH>
            <wp:positionV relativeFrom="paragraph">
              <wp:posOffset>197206</wp:posOffset>
            </wp:positionV>
            <wp:extent cx="5943600" cy="950595"/>
            <wp:effectExtent l="0" t="0" r="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WCA 30 GFX KEY BLACK.png"/>
                    <pic:cNvPicPr/>
                  </pic:nvPicPr>
                  <pic:blipFill rotWithShape="1">
                    <a:blip r:embed="rId6" cstate="print">
                      <a:extLst>
                        <a:ext uri="{28A0092B-C50C-407E-A947-70E740481C1C}">
                          <a14:useLocalDpi xmlns:a14="http://schemas.microsoft.com/office/drawing/2010/main" val="0"/>
                        </a:ext>
                      </a:extLst>
                    </a:blip>
                    <a:srcRect t="62578" b="8974"/>
                    <a:stretch/>
                  </pic:blipFill>
                  <pic:spPr bwMode="auto">
                    <a:xfrm>
                      <a:off x="0" y="0"/>
                      <a:ext cx="5943600" cy="950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GoBack"/>
      <w:bookmarkEnd w:id="0"/>
    </w:p>
    <w:sectPr w:rsidR="008F1CDF" w:rsidRPr="008F1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bson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CDF"/>
    <w:rsid w:val="0031454A"/>
    <w:rsid w:val="005C7841"/>
    <w:rsid w:val="008D1349"/>
    <w:rsid w:val="008F1CDF"/>
    <w:rsid w:val="00902D5A"/>
    <w:rsid w:val="00AF2B44"/>
    <w:rsid w:val="00C317AE"/>
    <w:rsid w:val="00C34667"/>
    <w:rsid w:val="00DE3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361D"/>
  <w15:chartTrackingRefBased/>
  <w15:docId w15:val="{858F2F25-D319-49E5-A7D5-84A61F73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44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1CDF"/>
    <w:pPr>
      <w:spacing w:before="100" w:beforeAutospacing="1" w:after="100" w:afterAutospacing="1"/>
      <w:ind w:left="0"/>
    </w:pPr>
    <w:rPr>
      <w:rFonts w:ascii="Times New Roman" w:eastAsia="Times New Roman" w:hAnsi="Times New Roman" w:cs="Times New Roman"/>
      <w:sz w:val="24"/>
      <w:szCs w:val="24"/>
    </w:rPr>
  </w:style>
  <w:style w:type="character" w:customStyle="1" w:styleId="caption-content">
    <w:name w:val="caption-content"/>
    <w:basedOn w:val="DefaultParagraphFont"/>
    <w:rsid w:val="008D1349"/>
  </w:style>
  <w:style w:type="character" w:styleId="Hyperlink">
    <w:name w:val="Hyperlink"/>
    <w:basedOn w:val="DefaultParagraphFont"/>
    <w:uiPriority w:val="99"/>
    <w:semiHidden/>
    <w:unhideWhenUsed/>
    <w:rsid w:val="008D1349"/>
    <w:rPr>
      <w:color w:val="0000FF"/>
      <w:u w:val="single"/>
    </w:rPr>
  </w:style>
  <w:style w:type="paragraph" w:customStyle="1" w:styleId="Default">
    <w:name w:val="Default"/>
    <w:rsid w:val="00AF2B44"/>
    <w:pPr>
      <w:autoSpaceDE w:val="0"/>
      <w:autoSpaceDN w:val="0"/>
      <w:adjustRightInd w:val="0"/>
      <w:ind w:left="0"/>
    </w:pPr>
    <w:rPr>
      <w:rFonts w:ascii="Gibson Light" w:hAnsi="Gibson Light" w:cs="Gibson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1895">
      <w:bodyDiv w:val="1"/>
      <w:marLeft w:val="0"/>
      <w:marRight w:val="0"/>
      <w:marTop w:val="0"/>
      <w:marBottom w:val="0"/>
      <w:divBdr>
        <w:top w:val="none" w:sz="0" w:space="0" w:color="auto"/>
        <w:left w:val="none" w:sz="0" w:space="0" w:color="auto"/>
        <w:bottom w:val="none" w:sz="0" w:space="0" w:color="auto"/>
        <w:right w:val="none" w:sz="0" w:space="0" w:color="auto"/>
      </w:divBdr>
    </w:div>
    <w:div w:id="79717621">
      <w:bodyDiv w:val="1"/>
      <w:marLeft w:val="0"/>
      <w:marRight w:val="0"/>
      <w:marTop w:val="0"/>
      <w:marBottom w:val="0"/>
      <w:divBdr>
        <w:top w:val="none" w:sz="0" w:space="0" w:color="auto"/>
        <w:left w:val="none" w:sz="0" w:space="0" w:color="auto"/>
        <w:bottom w:val="none" w:sz="0" w:space="0" w:color="auto"/>
        <w:right w:val="none" w:sz="0" w:space="0" w:color="auto"/>
      </w:divBdr>
    </w:div>
    <w:div w:id="1044326638">
      <w:bodyDiv w:val="1"/>
      <w:marLeft w:val="0"/>
      <w:marRight w:val="0"/>
      <w:marTop w:val="0"/>
      <w:marBottom w:val="0"/>
      <w:divBdr>
        <w:top w:val="none" w:sz="0" w:space="0" w:color="auto"/>
        <w:left w:val="none" w:sz="0" w:space="0" w:color="auto"/>
        <w:bottom w:val="none" w:sz="0" w:space="0" w:color="auto"/>
        <w:right w:val="none" w:sz="0" w:space="0" w:color="auto"/>
      </w:divBdr>
    </w:div>
    <w:div w:id="1628196994">
      <w:bodyDiv w:val="1"/>
      <w:marLeft w:val="0"/>
      <w:marRight w:val="0"/>
      <w:marTop w:val="0"/>
      <w:marBottom w:val="0"/>
      <w:divBdr>
        <w:top w:val="none" w:sz="0" w:space="0" w:color="auto"/>
        <w:left w:val="none" w:sz="0" w:space="0" w:color="auto"/>
        <w:bottom w:val="none" w:sz="0" w:space="0" w:color="auto"/>
        <w:right w:val="none" w:sz="0" w:space="0" w:color="auto"/>
      </w:divBdr>
    </w:div>
    <w:div w:id="193320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2</cp:revision>
  <cp:lastPrinted>2019-12-09T15:25:00Z</cp:lastPrinted>
  <dcterms:created xsi:type="dcterms:W3CDTF">2020-01-09T21:21:00Z</dcterms:created>
  <dcterms:modified xsi:type="dcterms:W3CDTF">2020-01-09T21:21:00Z</dcterms:modified>
</cp:coreProperties>
</file>